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-604520</wp:posOffset>
            </wp:positionV>
            <wp:extent cx="1038225" cy="1181100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นม ๘๓๐๐๑(สภา)</w:t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 </w:t>
      </w:r>
      <w:r w:rsidRPr="00014D6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๔4</w:t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              ที่ทำการองค์การบริหารส่วนตำบลสำโรง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อำเภอโนนไทย    นม  ๓๐๒๒๐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014D66" w:rsidRPr="00014D66" w:rsidRDefault="00014D66" w:rsidP="00014D66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  </w:t>
      </w:r>
      <w:r w:rsidRPr="00014D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2  ธันวาคม</w:t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๒๕</w:t>
      </w:r>
      <w:r w:rsidRPr="00014D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๖2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014D66" w:rsidRPr="00014D66" w:rsidRDefault="00014D66" w:rsidP="00014D66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color w:val="000000"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เรื่อง    </w:t>
      </w:r>
      <w:r w:rsidRPr="00014D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นัดประชุมสภาองค์การบริหารส่วนตำบลสำโรง สมัยสามัญ สมัยที่ ๔ ประจำปี พ.ศ. ๒๕๖2</w:t>
      </w:r>
    </w:p>
    <w:p w:rsidR="00014D66" w:rsidRPr="00014D66" w:rsidRDefault="00014D66" w:rsidP="00014D66">
      <w:pPr>
        <w:keepNext/>
        <w:spacing w:after="0" w:line="240" w:lineRule="auto"/>
        <w:outlineLvl w:val="0"/>
        <w:rPr>
          <w:rFonts w:ascii="TH SarabunIT๙" w:eastAsia="Cordia New" w:hAnsi="TH SarabunIT๙" w:cs="TH SarabunIT๙" w:hint="cs"/>
          <w:color w:val="000000"/>
          <w:sz w:val="16"/>
          <w:szCs w:val="16"/>
          <w:lang w:val="x-none" w:eastAsia="x-none"/>
        </w:rPr>
      </w:pPr>
    </w:p>
    <w:p w:rsidR="00014D66" w:rsidRPr="00014D66" w:rsidRDefault="00014D66" w:rsidP="00014D66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เรียน  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สมาชิกองค์การบริหารส่วนตำบลสำโรง ทุกท่าน/นายกองค์การบริหารส่วนตำบลสำโรง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๑. ประกาศกำหนดวัน เวลา สถานที่ประชุม ฯ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จำนวน   ๑  ฉบับ</w:t>
      </w:r>
    </w:p>
    <w:p w:rsidR="00014D66" w:rsidRPr="00014D66" w:rsidRDefault="00014D66" w:rsidP="00014D66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๒. ระเบียบวาระการประชุมฯ</w:t>
      </w:r>
      <w:r w:rsidRPr="00014D66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014D6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sz w:val="16"/>
          <w:szCs w:val="16"/>
          <w:cs/>
        </w:rPr>
      </w:pPr>
    </w:p>
    <w:p w:rsidR="00014D66" w:rsidRPr="00014D66" w:rsidRDefault="00014D66" w:rsidP="00014D66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ตามที่สภาองค์การบริหารส่วนตำบลสำโรง  ได้กำหนดสมัยประชุมสภาองค์การบริหารส่วนตำบลสำโรง  สมัยสามัญ  สมัยที่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๔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ในระหว่างวันที่  ๑ </w:t>
      </w:r>
      <w:r w:rsidRPr="00014D6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–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๑๕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ธันวาคม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ในการประชุมสภาสมัยสามัญ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สมัย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  ๑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ประจำปี พ.ศ. 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เมื่อวันที่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1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กุมภาพันธ์  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ณ ห้องประชุมสภาองค์การบริหารส่วนตำบลสำโรง  แล้วนั้น</w:t>
      </w:r>
    </w:p>
    <w:p w:rsidR="00014D66" w:rsidRPr="00014D66" w:rsidRDefault="00014D66" w:rsidP="00014D66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  <w:lang w:val="x-none" w:eastAsia="x-none"/>
        </w:rPr>
      </w:pPr>
    </w:p>
    <w:p w:rsidR="00014D66" w:rsidRPr="00014D66" w:rsidRDefault="00014D66" w:rsidP="00014D66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สภาองค์การบริหารส่วนตำบลสำโรง จึงขอ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นัด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ประชุมสภาองค์การบริหารส่วนตำบลสำโรง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สมัยสามัญ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สมัย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  ๔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ประจำปี พ.ศ. 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ในวั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นจันทร์ 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ที่ 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9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ธันวาคม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๒๕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เวลา  ๐๙.๐๐  น.  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br/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ณ  ห้องประชุม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สภา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องค์การบริหารส่วนตำบลสำโรง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(การแต่งการเครื่องแบบสีกากีแขนยาว)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lang w:val="x-none" w:eastAsia="x-none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</w:t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  <w:r w:rsidRPr="00014D6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และเข้าร่วมประชุมโดยพร้อมเพียงกัน</w:t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A53E47C" wp14:editId="5F714548">
            <wp:simplePos x="0" y="0"/>
            <wp:positionH relativeFrom="column">
              <wp:posOffset>2180590</wp:posOffset>
            </wp:positionH>
            <wp:positionV relativeFrom="paragraph">
              <wp:posOffset>13970</wp:posOffset>
            </wp:positionV>
            <wp:extent cx="2771775" cy="1108710"/>
            <wp:effectExtent l="0" t="0" r="0" b="0"/>
            <wp:wrapNone/>
            <wp:docPr id="10" name="รูปภาพ 10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สิบโท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014D66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28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8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014D66">
        <w:rPr>
          <w:rFonts w:ascii="TH SarabunIT๙" w:eastAsia="Cordia New" w:hAnsi="TH SarabunIT๙" w:cs="TH SarabunIT๙"/>
          <w:sz w:val="24"/>
          <w:szCs w:val="24"/>
          <w:cs/>
        </w:rPr>
        <w:t xml:space="preserve">สำนักงานปลัด </w:t>
      </w:r>
      <w:proofErr w:type="spellStart"/>
      <w:r w:rsidRPr="00014D66">
        <w:rPr>
          <w:rFonts w:ascii="TH SarabunIT๙" w:eastAsia="Cordia New" w:hAnsi="TH SarabunIT๙" w:cs="TH SarabunIT๙"/>
          <w:sz w:val="24"/>
          <w:szCs w:val="24"/>
          <w:cs/>
        </w:rPr>
        <w:t>อบต</w:t>
      </w:r>
      <w:proofErr w:type="spellEnd"/>
      <w:r w:rsidRPr="00014D66">
        <w:rPr>
          <w:rFonts w:ascii="TH SarabunIT๙" w:eastAsia="Cordia New" w:hAnsi="TH SarabunIT๙" w:cs="TH SarabunIT๙"/>
          <w:sz w:val="24"/>
          <w:szCs w:val="24"/>
          <w:cs/>
        </w:rPr>
        <w:t>./งานกิจการสภา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sz w:val="24"/>
          <w:szCs w:val="24"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-635</wp:posOffset>
                </wp:positionV>
                <wp:extent cx="1371600" cy="76200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D66" w:rsidRPr="00177DAD" w:rsidRDefault="00014D66" w:rsidP="00014D6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4.7pt;margin-top:-.05pt;width:108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" stroked="f">
                <v:textbox>
                  <w:txbxContent>
                    <w:p w:rsidR="00014D66" w:rsidRPr="00177DAD" w:rsidRDefault="00014D66" w:rsidP="00014D6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66">
        <w:rPr>
          <w:rFonts w:ascii="TH SarabunIT๙" w:eastAsia="Cordia New" w:hAnsi="TH SarabunIT๙" w:cs="TH SarabunIT๙"/>
          <w:sz w:val="24"/>
          <w:szCs w:val="24"/>
          <w:cs/>
        </w:rPr>
        <w:t>โทรศัพท์ ๐</w:t>
      </w:r>
      <w:r w:rsidRPr="00014D66">
        <w:rPr>
          <w:rFonts w:ascii="TH SarabunIT๙" w:eastAsia="Cordia New" w:hAnsi="TH SarabunIT๙" w:cs="TH SarabunIT๙"/>
          <w:sz w:val="24"/>
          <w:szCs w:val="24"/>
        </w:rPr>
        <w:t>-</w:t>
      </w:r>
      <w:r w:rsidRPr="00014D66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014D66">
        <w:rPr>
          <w:rFonts w:ascii="TH SarabunIT๙" w:eastAsia="Cordia New" w:hAnsi="TH SarabunIT๙" w:cs="TH SarabunIT๙"/>
          <w:sz w:val="24"/>
          <w:szCs w:val="24"/>
        </w:rPr>
        <w:t>-</w:t>
      </w:r>
      <w:r w:rsidRPr="00014D66">
        <w:rPr>
          <w:rFonts w:ascii="TH SarabunIT๙" w:eastAsia="Cordia New" w:hAnsi="TH SarabunIT๙" w:cs="TH SarabunIT๙"/>
          <w:sz w:val="24"/>
          <w:szCs w:val="24"/>
          <w:cs/>
        </w:rPr>
        <w:t>๘๘๗๓</w:t>
      </w:r>
      <w:r w:rsidRPr="00014D66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014D66">
        <w:rPr>
          <w:rFonts w:ascii="TH SarabunIT๙" w:eastAsia="Cordia New" w:hAnsi="TH SarabunIT๙" w:cs="TH SarabunIT๙"/>
          <w:sz w:val="24"/>
          <w:szCs w:val="24"/>
          <w:cs/>
        </w:rPr>
        <w:t xml:space="preserve">ต่อ ๑๑ 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014D66">
        <w:rPr>
          <w:rFonts w:ascii="TH SarabunIT๙" w:eastAsia="Cordia New" w:hAnsi="TH SarabunIT๙" w:cs="TH SarabunIT๙"/>
          <w:sz w:val="24"/>
          <w:szCs w:val="24"/>
          <w:cs/>
        </w:rPr>
        <w:t>โทรสาร ๐</w:t>
      </w:r>
      <w:r w:rsidRPr="00014D66">
        <w:rPr>
          <w:rFonts w:ascii="TH SarabunIT๙" w:eastAsia="Cordia New" w:hAnsi="TH SarabunIT๙" w:cs="TH SarabunIT๙"/>
          <w:sz w:val="24"/>
          <w:szCs w:val="24"/>
        </w:rPr>
        <w:t>-</w:t>
      </w:r>
      <w:r w:rsidRPr="00014D66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014D66">
        <w:rPr>
          <w:rFonts w:ascii="TH SarabunIT๙" w:eastAsia="Cordia New" w:hAnsi="TH SarabunIT๙" w:cs="TH SarabunIT๙"/>
          <w:sz w:val="24"/>
          <w:szCs w:val="24"/>
        </w:rPr>
        <w:t>-</w:t>
      </w:r>
      <w:r w:rsidRPr="00014D66">
        <w:rPr>
          <w:rFonts w:ascii="TH SarabunIT๙" w:eastAsia="Cordia New" w:hAnsi="TH SarabunIT๙" w:cs="TH SarabunIT๙"/>
          <w:sz w:val="24"/>
          <w:szCs w:val="24"/>
          <w:cs/>
        </w:rPr>
        <w:t>๘๘๗๓ ต่อ ๑๗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proofErr w:type="gramStart"/>
      <w:r w:rsidRPr="00014D66">
        <w:rPr>
          <w:rFonts w:ascii="TH SarabunIT๙" w:eastAsia="Cordia New" w:hAnsi="TH SarabunIT๙" w:cs="TH SarabunIT๙"/>
          <w:sz w:val="24"/>
          <w:szCs w:val="24"/>
        </w:rPr>
        <w:t>Website :</w:t>
      </w:r>
      <w:proofErr w:type="gramEnd"/>
      <w:r w:rsidRPr="00014D66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8" w:history="1">
        <w:r w:rsidRPr="00014D66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www.samrong.go.th</w:t>
        </w:r>
      </w:hyperlink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014D66">
        <w:rPr>
          <w:rFonts w:ascii="TH SarabunIT๙" w:eastAsia="Cordia New" w:hAnsi="TH SarabunIT๙" w:cs="TH SarabunIT๙"/>
          <w:sz w:val="24"/>
          <w:szCs w:val="24"/>
        </w:rPr>
        <w:t>E-</w:t>
      </w:r>
      <w:proofErr w:type="gramStart"/>
      <w:r w:rsidRPr="00014D66">
        <w:rPr>
          <w:rFonts w:ascii="TH SarabunIT๙" w:eastAsia="Cordia New" w:hAnsi="TH SarabunIT๙" w:cs="TH SarabunIT๙"/>
          <w:sz w:val="24"/>
          <w:szCs w:val="24"/>
        </w:rPr>
        <w:t>mail :</w:t>
      </w:r>
      <w:proofErr w:type="gramEnd"/>
      <w:r w:rsidRPr="00014D66">
        <w:rPr>
          <w:rFonts w:ascii="TH SarabunIT๙" w:eastAsia="Cordia New" w:hAnsi="TH SarabunIT๙" w:cs="TH SarabunIT๙"/>
          <w:sz w:val="24"/>
          <w:szCs w:val="24"/>
        </w:rPr>
        <w:t xml:space="preserve"> sao-samrong@hotmail.com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-546735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ประกาศสภาองค์การบริหารส่วนตำบลสำโรง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กำหนดวัน  เวลา สถานที่ประชุม 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สมัยสามัญ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ประจำปี พ.ศ. ๒๕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๖2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๕๓ และมาตรา ๕๔ แห่งพระราชบัญญัติสภาตำบลและองค์การบริหารส่วนตำบล พ.ศ. ๒๕๓๗  และแก้ไขเพิ่มเติมถึง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ฉบับ ที่ ๖ พ.ศ. ๒๕๕๒ ประกอบกับระเบียบกระทรวงมหาดไทยว่าด้วยข้อบังคับการประชุสภาท้องถิ่น พ.ศ. ๒๕๔๗ แก้ไขเพิ่มเติมถึง (ฉบับที่ ๒) 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พ.ศ. ๒๕๕๔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ข้อ ๒๔ และ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>มติ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สภา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องค์การบริหารส่วนตำบลสำโรงคราวประชุมสมัยสามัญ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>ที่ ๑ ประจำปี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 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๖2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วันที่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 กุมภาพันธ์ พ.ศ. 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๖2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เพื่อให้การประชุมสภาองค์การบริหารส่วนตำบลสำโรง เป็นไปด้วยความเรียบร้อย จึงกำหนดวันประชุมสภา สมัยสามัญ สมัยที่ ๔ ประจำปี พ.ศ. ๒๕๖2 ในวันจันทร์ที่ 9 ธันวาคม </w:t>
      </w:r>
      <w:r w:rsidRPr="00014D66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๒๕๖2  เวลา ๐๙.๐๐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 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ณ ห้องประชุมสภาองค์การบริหารส่วนตำบลสำโรง เพื่อรายงานติดตามและประเมินผลแผนพัฒนาท้องถิ่น 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และให้นายกองค์การบริหารส่วนตำบลสำโรง รายงานผลการปฏิบัติงานประจำปีงบประมาณ พ.ศ. 2562 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โดยประชาชนสมารถเข้าฟังการประชุมสภาองค์การบริหารส่วนตำบลสำโรง</w:t>
      </w:r>
      <w:r w:rsidRPr="00014D6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ได้ตามระเบียบที่สภากำหนด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16"/>
          <w:szCs w:val="16"/>
          <w:cs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14D66">
        <w:rPr>
          <w:rFonts w:ascii="TH SarabunIT๙" w:eastAsia="Cordia New" w:hAnsi="TH SarabunIT๙" w:cs="TH SarabunIT๙"/>
          <w:sz w:val="32"/>
          <w:szCs w:val="32"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6EDDF61" wp14:editId="7E9F72F6">
            <wp:simplePos x="0" y="0"/>
            <wp:positionH relativeFrom="column">
              <wp:posOffset>2047240</wp:posOffset>
            </wp:positionH>
            <wp:positionV relativeFrom="paragraph">
              <wp:posOffset>15875</wp:posOffset>
            </wp:positionV>
            <wp:extent cx="2771775" cy="1108710"/>
            <wp:effectExtent l="0" t="0" r="0" b="0"/>
            <wp:wrapNone/>
            <wp:docPr id="9" name="รูปภาพ 9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 ณ   วันที่   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   เดือน    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014D66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</w:rPr>
        <w:t>๖2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ind w:left="288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สิบโท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014D66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14D6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ระเบียบวาระการประชุมสภาสมัยสามัญ  สมัยที่ 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๔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ประจำปี พ.ศ. ๒๕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วันที่ 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9  ธันวาคม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๒๕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ณ  ห้องประชุม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สภา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องค์การบริหารส่วนตำบลสำโรง</w:t>
      </w: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**************************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๑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   ประธานแจ้งให้ที่ประชุมทราบ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.............................................................................................................................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.............................................................................................................................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.............................................................................................................................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  <w:t>.............................................................................................................................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๒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  รับรองรายงานการประชุมครั้งที่ผ่านมา</w:t>
      </w:r>
    </w:p>
    <w:p w:rsidR="00014D66" w:rsidRPr="00014D66" w:rsidRDefault="00014D66" w:rsidP="00014D66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สมัย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วิ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สามัญ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ครั้ง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ที่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๒ 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ประจำปี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พ.ศ.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วันที่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7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พฤศจิกายน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๒๕</w:t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๖2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๓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กระทู้ถาม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- 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๔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เรื่องที่คณะกรรมการที่สภาท้องถิ่นตั้งขึ้นพิจารณาเสร็จแล้ว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- 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ไม่มี-</w:t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20"/>
          <w:szCs w:val="20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b/>
          <w:bCs/>
          <w:sz w:val="20"/>
          <w:szCs w:val="20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/>
          <w:b/>
          <w:bCs/>
          <w:sz w:val="20"/>
          <w:szCs w:val="20"/>
          <w:cs/>
          <w:lang w:val="x-none" w:eastAsia="x-none"/>
        </w:rPr>
        <w:tab/>
      </w:r>
    </w:p>
    <w:p w:rsidR="00014D66" w:rsidRPr="00014D66" w:rsidRDefault="00014D66" w:rsidP="00014D6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๕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>เรื่องที่เสนอใหม่</w:t>
      </w:r>
    </w:p>
    <w:p w:rsidR="00014D66" w:rsidRPr="00014D66" w:rsidRDefault="00014D66" w:rsidP="00014D66">
      <w:pPr>
        <w:keepNext/>
        <w:spacing w:after="0" w:line="240" w:lineRule="auto"/>
        <w:ind w:left="2160"/>
        <w:jc w:val="thaiDistribute"/>
        <w:outlineLvl w:val="0"/>
        <w:rPr>
          <w:rFonts w:ascii="TH SarabunIT๙" w:eastAsia="Cordia New" w:hAnsi="TH SarabunIT๙" w:cs="TH SarabunIT๙" w:hint="cs"/>
          <w:spacing w:val="-20"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๕.๑  การรายงานติดตามและประเมินผลแผนพัฒนา</w:t>
      </w:r>
      <w:r w:rsidRPr="00014D66">
        <w:rPr>
          <w:rFonts w:ascii="TH SarabunIT๙" w:eastAsia="Cordia New" w:hAnsi="TH SarabunIT๙" w:cs="TH SarabunIT๙" w:hint="cs"/>
          <w:spacing w:val="-20"/>
          <w:sz w:val="32"/>
          <w:szCs w:val="32"/>
          <w:cs/>
          <w:lang w:val="x-none" w:eastAsia="x-none"/>
        </w:rPr>
        <w:t xml:space="preserve">ท้องถิ่น (พ.ศ. 2561 </w:t>
      </w:r>
      <w:r w:rsidRPr="00014D66">
        <w:rPr>
          <w:rFonts w:ascii="TH SarabunIT๙" w:eastAsia="Cordia New" w:hAnsi="TH SarabunIT๙" w:cs="TH SarabunIT๙"/>
          <w:spacing w:val="-20"/>
          <w:sz w:val="32"/>
          <w:szCs w:val="32"/>
          <w:cs/>
          <w:lang w:val="x-none" w:eastAsia="x-none"/>
        </w:rPr>
        <w:t>–</w:t>
      </w:r>
      <w:r w:rsidRPr="00014D66">
        <w:rPr>
          <w:rFonts w:ascii="TH SarabunIT๙" w:eastAsia="Cordia New" w:hAnsi="TH SarabunIT๙" w:cs="TH SarabunIT๙" w:hint="cs"/>
          <w:spacing w:val="-20"/>
          <w:sz w:val="32"/>
          <w:szCs w:val="32"/>
          <w:cs/>
          <w:lang w:val="x-none" w:eastAsia="x-none"/>
        </w:rPr>
        <w:t xml:space="preserve"> 2564)</w:t>
      </w:r>
    </w:p>
    <w:p w:rsidR="00014D66" w:rsidRPr="00014D66" w:rsidRDefault="00014D66" w:rsidP="00014D66">
      <w:pPr>
        <w:keepNext/>
        <w:spacing w:after="0" w:line="240" w:lineRule="auto"/>
        <w:ind w:left="2160"/>
        <w:jc w:val="thaiDistribute"/>
        <w:outlineLvl w:val="0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๕.๒  รายงานผลการปฏิบัติงานประจำปีงบประมาณ พ.ศ. ๒๕๖2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  <w:lang w:val="x-none" w:eastAsia="x-none"/>
        </w:rPr>
      </w:pP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ระเบียบวาระที่  ๖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  <w:t xml:space="preserve">เรื่องอื่นๆ </w:t>
      </w:r>
      <w:r w:rsidRPr="00014D66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(ถ้ามี)</w:t>
      </w:r>
    </w:p>
    <w:p w:rsidR="00014D66" w:rsidRPr="00014D66" w:rsidRDefault="00014D66" w:rsidP="00014D6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๖.๑ พิธีรับพระราชทานพระบรมฉายาลักษณ์ พระบาทสมเด็จพระเจ้าอยู่หัว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br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และสมเด็จพระนางเจ้าฯ พระบรมราชินี</w:t>
      </w:r>
    </w:p>
    <w:p w:rsidR="00014D66" w:rsidRPr="00014D66" w:rsidRDefault="00014D66" w:rsidP="00014D6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๖.๒ โครงการฝึกอบรมเพิ่มประสิทธิภาพในการปฏิบัติงานของผู้บริหาร สมาชิก</w:t>
      </w:r>
      <w:proofErr w:type="spellStart"/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อบต</w:t>
      </w:r>
      <w:proofErr w:type="spellEnd"/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br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หัวหน้าส่วนราชการ ผู้นำชุมชน พนักงานส่วนตำบลและพนักงานจ้าง</w:t>
      </w:r>
    </w:p>
    <w:p w:rsidR="00014D66" w:rsidRPr="00014D66" w:rsidRDefault="00014D66" w:rsidP="00014D6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๖.3 โครงการจัดตั้งศูนย์อำนวยความสะดวกทางถนนช่วงเทศกาลปีใหม่ </w:t>
      </w: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br/>
      </w: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ประจำปี พ.ศ. 2563</w:t>
      </w:r>
    </w:p>
    <w:p w:rsidR="00014D66" w:rsidRPr="00014D66" w:rsidRDefault="00014D66" w:rsidP="00014D6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x-none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๖.๔ การจัดตั้งชุดปฏิบัติการจิตอาสาภัยพิบัติ</w:t>
      </w:r>
    </w:p>
    <w:p w:rsidR="00014D66" w:rsidRPr="00014D66" w:rsidRDefault="00014D66" w:rsidP="00014D66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</w:pPr>
      <w:r w:rsidRPr="00014D66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๖.๕ การประกาศบัญชีรายการที่ดิน</w:t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014D6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</w:p>
    <w:p w:rsidR="00014D66" w:rsidRPr="00014D66" w:rsidRDefault="00014D66" w:rsidP="00014D6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014D66" w:rsidRPr="00014D66" w:rsidRDefault="00014D66" w:rsidP="00014D6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014D6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******************************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F729AD" w:rsidRDefault="00F729AD">
      <w:pPr>
        <w:rPr>
          <w:rFonts w:hint="cs"/>
        </w:rPr>
      </w:pPr>
    </w:p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1061"/>
    <w:multiLevelType w:val="hybridMultilevel"/>
    <w:tmpl w:val="FF96BDD4"/>
    <w:lvl w:ilvl="0" w:tplc="26FE58E6">
      <w:start w:val="6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014D66"/>
    <w:rsid w:val="00354417"/>
    <w:rsid w:val="00513742"/>
    <w:rsid w:val="00946868"/>
    <w:rsid w:val="00981659"/>
    <w:rsid w:val="00A43A30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ong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2020-08-24T07:08:00Z</dcterms:created>
  <dcterms:modified xsi:type="dcterms:W3CDTF">2020-08-26T02:35:00Z</dcterms:modified>
</cp:coreProperties>
</file>